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87" w:rsidRDefault="008F0687" w:rsidP="00A17B1C">
      <w:pPr>
        <w:pStyle w:val="Nzev"/>
        <w:jc w:val="center"/>
      </w:pPr>
    </w:p>
    <w:p w:rsidR="00A17B1C" w:rsidRPr="00A17B1C" w:rsidRDefault="00A17B1C" w:rsidP="00A17B1C">
      <w:pPr>
        <w:pStyle w:val="Nzev"/>
        <w:jc w:val="center"/>
        <w:rPr>
          <w:b/>
          <w:bCs/>
          <w:color w:val="C45911" w:themeColor="accent2" w:themeShade="BF"/>
        </w:rPr>
      </w:pPr>
      <w:r w:rsidRPr="00A17B1C">
        <w:rPr>
          <w:b/>
          <w:bCs/>
          <w:color w:val="C45911" w:themeColor="accent2" w:themeShade="BF"/>
        </w:rPr>
        <w:t>ADAPTAČNÍ PLÁN</w:t>
      </w:r>
    </w:p>
    <w:p w:rsidR="00A17B1C" w:rsidRPr="00A17B1C" w:rsidRDefault="00A17B1C" w:rsidP="00A17B1C"/>
    <w:tbl>
      <w:tblPr>
        <w:tblStyle w:val="Mkatabulky"/>
        <w:tblW w:w="0" w:type="auto"/>
        <w:tblInd w:w="1980" w:type="dxa"/>
        <w:tblLook w:val="04A0"/>
      </w:tblPr>
      <w:tblGrid>
        <w:gridCol w:w="5528"/>
      </w:tblGrid>
      <w:tr w:rsidR="00DA08C6" w:rsidTr="009506A7">
        <w:tc>
          <w:tcPr>
            <w:tcW w:w="5528" w:type="dxa"/>
          </w:tcPr>
          <w:p w:rsidR="007442F3" w:rsidRDefault="00042C56" w:rsidP="009506A7">
            <w:pPr>
              <w:jc w:val="center"/>
            </w:pPr>
            <w:r>
              <w:t>Základní škola a M</w:t>
            </w:r>
            <w:r w:rsidR="00DA08C6">
              <w:t>ateřská škola, Praha 4, Ohradní 49</w:t>
            </w:r>
          </w:p>
        </w:tc>
      </w:tr>
      <w:tr w:rsidR="007442F3" w:rsidTr="009506A7">
        <w:tc>
          <w:tcPr>
            <w:tcW w:w="5528" w:type="dxa"/>
          </w:tcPr>
          <w:p w:rsidR="007442F3" w:rsidRDefault="007442F3" w:rsidP="009506A7">
            <w:pPr>
              <w:jc w:val="center"/>
            </w:pPr>
            <w:r>
              <w:t>Ohradní 1367/2, Praha 4</w:t>
            </w:r>
            <w:r w:rsidR="00C11529">
              <w:t>, 140 00</w:t>
            </w:r>
          </w:p>
        </w:tc>
      </w:tr>
      <w:tr w:rsidR="00C32B4C" w:rsidTr="009506A7">
        <w:tc>
          <w:tcPr>
            <w:tcW w:w="5528" w:type="dxa"/>
          </w:tcPr>
          <w:p w:rsidR="00C32B4C" w:rsidRDefault="00DA08C6" w:rsidP="009506A7">
            <w:pPr>
              <w:jc w:val="center"/>
            </w:pPr>
            <w:r>
              <w:t>Platnost od 1.5.2024</w:t>
            </w:r>
          </w:p>
        </w:tc>
      </w:tr>
    </w:tbl>
    <w:p w:rsidR="00D81E2F" w:rsidRDefault="00D81E2F" w:rsidP="001B5AD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</w:p>
    <w:p w:rsidR="00A92DD3" w:rsidRDefault="00A92DD3" w:rsidP="001B5AD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</w:p>
    <w:p w:rsidR="00C11529" w:rsidRDefault="00C11529" w:rsidP="001B5AD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</w:p>
    <w:p w:rsidR="00C11529" w:rsidRDefault="00C11529" w:rsidP="001B5AD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</w:p>
    <w:p w:rsidR="00704F61" w:rsidRDefault="00704F61" w:rsidP="001B5AD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</w:p>
    <w:p w:rsidR="00704F61" w:rsidRDefault="009506A7" w:rsidP="009506A7">
      <w:pPr>
        <w:jc w:val="center"/>
        <w:rPr>
          <w:rFonts w:eastAsiaTheme="minorEastAsia" w:cstheme="minorHAnsi"/>
          <w:color w:val="000000"/>
        </w:rPr>
      </w:pPr>
      <w:r>
        <w:rPr>
          <w:noProof/>
          <w:lang w:eastAsia="cs-CZ"/>
        </w:rPr>
        <w:drawing>
          <wp:inline distT="0" distB="0" distL="0" distR="0">
            <wp:extent cx="3554083" cy="3554083"/>
            <wp:effectExtent l="0" t="0" r="8890" b="8890"/>
            <wp:docPr id="1669076724" name="Obrázek 1" descr="Obsah obrázku logo, Grafika, klipart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076724" name="Obrázek 1" descr="Obsah obrázku logo, Grafika, klipart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909" cy="355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F61">
        <w:rPr>
          <w:rFonts w:cstheme="minorHAnsi"/>
          <w:color w:val="000000"/>
        </w:rPr>
        <w:br w:type="page"/>
      </w:r>
    </w:p>
    <w:p w:rsidR="00B00167" w:rsidRDefault="00B00167" w:rsidP="00704F61">
      <w:pPr>
        <w:pStyle w:val="Nadpis1"/>
      </w:pPr>
    </w:p>
    <w:p w:rsidR="00B00167" w:rsidRDefault="00B00167" w:rsidP="0056708D">
      <w:pPr>
        <w:pStyle w:val="Nadpis1"/>
        <w:jc w:val="both"/>
      </w:pPr>
      <w:r>
        <w:t>Definice adaptačního období</w:t>
      </w:r>
    </w:p>
    <w:p w:rsidR="00AE116D" w:rsidRDefault="00AE116D" w:rsidP="0056708D">
      <w:pPr>
        <w:jc w:val="both"/>
      </w:pPr>
      <w:r>
        <w:tab/>
      </w:r>
    </w:p>
    <w:p w:rsidR="00845381" w:rsidRDefault="00AE116D" w:rsidP="0056708D">
      <w:pPr>
        <w:jc w:val="both"/>
        <w:rPr>
          <w:sz w:val="22"/>
          <w:szCs w:val="22"/>
        </w:rPr>
      </w:pPr>
      <w:r w:rsidRPr="00360664">
        <w:rPr>
          <w:sz w:val="22"/>
          <w:szCs w:val="22"/>
        </w:rPr>
        <w:tab/>
        <w:t xml:space="preserve">Adaptačním obdobím rozumíme dobu, během níž </w:t>
      </w:r>
      <w:r w:rsidR="00191D50">
        <w:rPr>
          <w:sz w:val="22"/>
          <w:szCs w:val="22"/>
        </w:rPr>
        <w:t>si dítě zvyká</w:t>
      </w:r>
      <w:r w:rsidRPr="00360664">
        <w:rPr>
          <w:sz w:val="22"/>
          <w:szCs w:val="22"/>
        </w:rPr>
        <w:t xml:space="preserve"> na nové prostředí (</w:t>
      </w:r>
      <w:r w:rsidR="001952A6" w:rsidRPr="00360664">
        <w:rPr>
          <w:sz w:val="22"/>
          <w:szCs w:val="22"/>
        </w:rPr>
        <w:t xml:space="preserve">mateřská škola, třída, pedagogové). S každým nástupem do </w:t>
      </w:r>
      <w:r w:rsidR="004C79CE">
        <w:rPr>
          <w:sz w:val="22"/>
          <w:szCs w:val="22"/>
        </w:rPr>
        <w:t>nového zařízení přichází nové adaptační období</w:t>
      </w:r>
      <w:r w:rsidR="00845381">
        <w:rPr>
          <w:sz w:val="22"/>
          <w:szCs w:val="22"/>
        </w:rPr>
        <w:t>. N</w:t>
      </w:r>
      <w:r w:rsidR="004C79CE">
        <w:rPr>
          <w:sz w:val="22"/>
          <w:szCs w:val="22"/>
        </w:rPr>
        <w:t xml:space="preserve">edá se tedy </w:t>
      </w:r>
      <w:r w:rsidR="00C22066">
        <w:rPr>
          <w:sz w:val="22"/>
          <w:szCs w:val="22"/>
        </w:rPr>
        <w:t>říci, že pokud dítě již navštěvovalo jinou mateřskou školu, dětskou skupinu nebo podobné zařízení</w:t>
      </w:r>
      <w:r w:rsidR="00845381">
        <w:rPr>
          <w:sz w:val="22"/>
          <w:szCs w:val="22"/>
        </w:rPr>
        <w:t>, je již zadaptováno.</w:t>
      </w:r>
    </w:p>
    <w:p w:rsidR="00845381" w:rsidRDefault="00845381" w:rsidP="0056708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D3D57">
        <w:rPr>
          <w:sz w:val="22"/>
          <w:szCs w:val="22"/>
        </w:rPr>
        <w:t>Trvání adaptačního období</w:t>
      </w:r>
      <w:r w:rsidR="00DA55AB">
        <w:rPr>
          <w:sz w:val="22"/>
          <w:szCs w:val="22"/>
        </w:rPr>
        <w:t xml:space="preserve"> je velice individuální a není možné </w:t>
      </w:r>
      <w:r w:rsidR="00191D50">
        <w:rPr>
          <w:sz w:val="22"/>
          <w:szCs w:val="22"/>
        </w:rPr>
        <w:t>ho</w:t>
      </w:r>
      <w:r w:rsidR="00DA55AB">
        <w:rPr>
          <w:sz w:val="22"/>
          <w:szCs w:val="22"/>
        </w:rPr>
        <w:t xml:space="preserve"> předem jasně definovat, p</w:t>
      </w:r>
      <w:r w:rsidR="00B373D8">
        <w:rPr>
          <w:sz w:val="22"/>
          <w:szCs w:val="22"/>
        </w:rPr>
        <w:t xml:space="preserve">řesto se hovoří až o 2 měsících. </w:t>
      </w:r>
    </w:p>
    <w:p w:rsidR="00FA5781" w:rsidRDefault="00FA5781" w:rsidP="0056708D">
      <w:pPr>
        <w:jc w:val="both"/>
        <w:rPr>
          <w:sz w:val="22"/>
          <w:szCs w:val="22"/>
        </w:rPr>
      </w:pPr>
    </w:p>
    <w:p w:rsidR="00FA5781" w:rsidRDefault="00FA5781" w:rsidP="0056708D">
      <w:pPr>
        <w:jc w:val="both"/>
        <w:rPr>
          <w:sz w:val="22"/>
          <w:szCs w:val="22"/>
        </w:rPr>
      </w:pPr>
    </w:p>
    <w:p w:rsidR="00FA5781" w:rsidRDefault="00D00D9E" w:rsidP="0056708D">
      <w:pPr>
        <w:pStyle w:val="Nadpis1"/>
        <w:jc w:val="both"/>
      </w:pPr>
      <w:r>
        <w:t>Adaptační období v</w:t>
      </w:r>
      <w:r w:rsidR="00E9229D">
        <w:t> MŠ Ohradní</w:t>
      </w:r>
    </w:p>
    <w:p w:rsidR="00E9229D" w:rsidRDefault="00E9229D" w:rsidP="0056708D">
      <w:pPr>
        <w:jc w:val="both"/>
      </w:pPr>
    </w:p>
    <w:p w:rsidR="00E9229D" w:rsidRDefault="00E9229D" w:rsidP="0056708D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Za první </w:t>
      </w:r>
      <w:r w:rsidR="006B503B">
        <w:rPr>
          <w:sz w:val="22"/>
          <w:szCs w:val="22"/>
        </w:rPr>
        <w:t>impuls v dobré adaptaci považu</w:t>
      </w:r>
      <w:r w:rsidR="00920E9E">
        <w:rPr>
          <w:sz w:val="22"/>
          <w:szCs w:val="22"/>
        </w:rPr>
        <w:t xml:space="preserve">jeme </w:t>
      </w:r>
      <w:r w:rsidR="006B503B">
        <w:rPr>
          <w:sz w:val="22"/>
          <w:szCs w:val="22"/>
        </w:rPr>
        <w:t>již den otevřených dveří, kde může dítě poznat budovu mateřské školy, její prostory, vybavení a zahradu, případně se setkat s některými z pedagogů.</w:t>
      </w:r>
    </w:p>
    <w:p w:rsidR="007506A8" w:rsidRDefault="007506A8" w:rsidP="0056708D">
      <w:pPr>
        <w:jc w:val="both"/>
        <w:rPr>
          <w:sz w:val="22"/>
          <w:szCs w:val="22"/>
        </w:rPr>
      </w:pPr>
      <w:r>
        <w:rPr>
          <w:sz w:val="22"/>
          <w:szCs w:val="22"/>
        </w:rPr>
        <w:t>Dalším krokem j</w:t>
      </w:r>
      <w:r w:rsidR="00CC6274">
        <w:rPr>
          <w:sz w:val="22"/>
          <w:szCs w:val="22"/>
        </w:rPr>
        <w:t>sou první třídní schůzky spojené s herničkou, které probíhají v červnu po zveřejnění výsledků zápisů daného roku.</w:t>
      </w:r>
    </w:p>
    <w:p w:rsidR="00CC6274" w:rsidRDefault="00CC6274" w:rsidP="0056708D">
      <w:pPr>
        <w:jc w:val="both"/>
        <w:rPr>
          <w:sz w:val="22"/>
          <w:szCs w:val="22"/>
        </w:rPr>
      </w:pPr>
      <w:r>
        <w:rPr>
          <w:sz w:val="22"/>
          <w:szCs w:val="22"/>
        </w:rPr>
        <w:t>Realizovat se vždy budou minimálně dva termíny v odpoledních hodinách</w:t>
      </w:r>
      <w:r w:rsidR="00014531">
        <w:rPr>
          <w:sz w:val="22"/>
          <w:szCs w:val="22"/>
        </w:rPr>
        <w:t xml:space="preserve">. Děti si budou moci pohrát v jejich budoucích třídách a rodiče dostanou odpovědi na organizační otázky. </w:t>
      </w:r>
    </w:p>
    <w:p w:rsidR="009252F5" w:rsidRDefault="009252F5" w:rsidP="0056708D">
      <w:pPr>
        <w:jc w:val="both"/>
        <w:rPr>
          <w:sz w:val="22"/>
          <w:szCs w:val="22"/>
        </w:rPr>
      </w:pPr>
      <w:r>
        <w:rPr>
          <w:sz w:val="22"/>
          <w:szCs w:val="22"/>
        </w:rPr>
        <w:t>Témata třídních schůzek:</w:t>
      </w:r>
    </w:p>
    <w:p w:rsidR="009252F5" w:rsidRDefault="00F3072F" w:rsidP="0056708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252F5">
        <w:rPr>
          <w:sz w:val="22"/>
          <w:szCs w:val="22"/>
        </w:rPr>
        <w:t>latby</w:t>
      </w:r>
    </w:p>
    <w:p w:rsidR="00F3072F" w:rsidRDefault="00F3072F" w:rsidP="0056708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Organizace školního roku</w:t>
      </w:r>
    </w:p>
    <w:p w:rsidR="00F3072F" w:rsidRDefault="00F3072F" w:rsidP="0056708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 má dítě do škol</w:t>
      </w:r>
      <w:r w:rsidR="00C909DF">
        <w:rPr>
          <w:sz w:val="22"/>
          <w:szCs w:val="22"/>
        </w:rPr>
        <w:t>k</w:t>
      </w:r>
      <w:r>
        <w:rPr>
          <w:sz w:val="22"/>
          <w:szCs w:val="22"/>
        </w:rPr>
        <w:t>y mít</w:t>
      </w:r>
      <w:r w:rsidR="0095118C">
        <w:rPr>
          <w:sz w:val="22"/>
          <w:szCs w:val="22"/>
        </w:rPr>
        <w:t>?</w:t>
      </w:r>
    </w:p>
    <w:p w:rsidR="00F3072F" w:rsidRDefault="0095118C" w:rsidP="0056708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 by mělo umět?</w:t>
      </w:r>
    </w:p>
    <w:p w:rsidR="0095118C" w:rsidRDefault="00B227D2" w:rsidP="0056708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Prostor pro otázky a odpovědi</w:t>
      </w:r>
    </w:p>
    <w:p w:rsidR="00B227D2" w:rsidRDefault="00B227D2" w:rsidP="0056708D">
      <w:pPr>
        <w:jc w:val="both"/>
        <w:rPr>
          <w:sz w:val="22"/>
          <w:szCs w:val="22"/>
        </w:rPr>
      </w:pPr>
    </w:p>
    <w:p w:rsidR="00B227D2" w:rsidRPr="00B227D2" w:rsidRDefault="004B505E" w:rsidP="0056708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Adaptační období probíhá dle individuálních potřeb dětí a rodiny. </w:t>
      </w:r>
      <w:r w:rsidR="003D4480">
        <w:rPr>
          <w:sz w:val="22"/>
          <w:szCs w:val="22"/>
        </w:rPr>
        <w:t xml:space="preserve">V prvních dnech je možné nechávat dítě ve školce </w:t>
      </w:r>
      <w:r w:rsidR="0040490C">
        <w:rPr>
          <w:sz w:val="22"/>
          <w:szCs w:val="22"/>
        </w:rPr>
        <w:t xml:space="preserve">do 9:30 (po svačince) a poté si </w:t>
      </w:r>
      <w:r w:rsidR="005D5849">
        <w:rPr>
          <w:sz w:val="22"/>
          <w:szCs w:val="22"/>
        </w:rPr>
        <w:t xml:space="preserve">jej vyzvednout. Dále se po domluvě čas pobytu ve školce může prodlužovat na vyzvednutí před obědem </w:t>
      </w:r>
      <w:r w:rsidR="0056708D">
        <w:rPr>
          <w:sz w:val="22"/>
          <w:szCs w:val="22"/>
        </w:rPr>
        <w:t xml:space="preserve">(11:15), </w:t>
      </w:r>
      <w:r w:rsidR="005D5849">
        <w:rPr>
          <w:sz w:val="22"/>
          <w:szCs w:val="22"/>
        </w:rPr>
        <w:t>až na čas po obědě</w:t>
      </w:r>
      <w:r w:rsidR="00EE61E1">
        <w:rPr>
          <w:sz w:val="22"/>
          <w:szCs w:val="22"/>
        </w:rPr>
        <w:t xml:space="preserve"> (12:00)</w:t>
      </w:r>
      <w:r w:rsidR="005D5849">
        <w:rPr>
          <w:sz w:val="22"/>
          <w:szCs w:val="22"/>
        </w:rPr>
        <w:t xml:space="preserve">. </w:t>
      </w:r>
      <w:r w:rsidR="00EE61E1">
        <w:rPr>
          <w:sz w:val="22"/>
          <w:szCs w:val="22"/>
        </w:rPr>
        <w:t>Prvních 14 dní nedoporučujeme necháv</w:t>
      </w:r>
      <w:r w:rsidR="00BB6AD3">
        <w:rPr>
          <w:sz w:val="22"/>
          <w:szCs w:val="22"/>
        </w:rPr>
        <w:t xml:space="preserve">at děti spát ve školce. V dalších dnech je dobré stanovit si konkrétní dny, kdy bude dítě zůstávat ve školce do odpoledne a </w:t>
      </w:r>
      <w:r w:rsidR="00A207FD">
        <w:rPr>
          <w:sz w:val="22"/>
          <w:szCs w:val="22"/>
        </w:rPr>
        <w:t xml:space="preserve">tyto dny dodržovat. </w:t>
      </w:r>
    </w:p>
    <w:p w:rsidR="006B503B" w:rsidRDefault="006B503B" w:rsidP="0056708D">
      <w:pPr>
        <w:jc w:val="both"/>
        <w:rPr>
          <w:sz w:val="22"/>
          <w:szCs w:val="22"/>
        </w:rPr>
      </w:pPr>
    </w:p>
    <w:p w:rsidR="003B6BE0" w:rsidRDefault="003B6BE0" w:rsidP="0056708D">
      <w:pPr>
        <w:jc w:val="both"/>
        <w:rPr>
          <w:sz w:val="22"/>
          <w:szCs w:val="22"/>
        </w:rPr>
      </w:pPr>
    </w:p>
    <w:p w:rsidR="003B6BE0" w:rsidRDefault="003B6BE0" w:rsidP="0056708D">
      <w:pPr>
        <w:jc w:val="both"/>
        <w:rPr>
          <w:sz w:val="22"/>
          <w:szCs w:val="22"/>
        </w:rPr>
      </w:pPr>
    </w:p>
    <w:p w:rsidR="003B6BE0" w:rsidRDefault="003B6BE0" w:rsidP="0056708D">
      <w:pPr>
        <w:jc w:val="both"/>
        <w:rPr>
          <w:sz w:val="22"/>
          <w:szCs w:val="22"/>
        </w:rPr>
      </w:pPr>
    </w:p>
    <w:p w:rsidR="003B6BE0" w:rsidRDefault="003B6BE0" w:rsidP="0056708D">
      <w:pPr>
        <w:jc w:val="both"/>
        <w:rPr>
          <w:sz w:val="22"/>
          <w:szCs w:val="22"/>
        </w:rPr>
      </w:pPr>
    </w:p>
    <w:p w:rsidR="003B6BE0" w:rsidRDefault="003B6BE0" w:rsidP="0056708D">
      <w:pPr>
        <w:jc w:val="both"/>
        <w:rPr>
          <w:sz w:val="22"/>
          <w:szCs w:val="22"/>
        </w:rPr>
      </w:pPr>
    </w:p>
    <w:p w:rsidR="003B6BE0" w:rsidRDefault="003B6BE0" w:rsidP="0056708D">
      <w:pPr>
        <w:jc w:val="both"/>
        <w:rPr>
          <w:sz w:val="22"/>
          <w:szCs w:val="22"/>
        </w:rPr>
      </w:pPr>
    </w:p>
    <w:p w:rsidR="003B6BE0" w:rsidRDefault="003B6BE0" w:rsidP="0056708D">
      <w:pPr>
        <w:jc w:val="both"/>
        <w:rPr>
          <w:sz w:val="22"/>
          <w:szCs w:val="22"/>
        </w:rPr>
      </w:pPr>
    </w:p>
    <w:p w:rsidR="003B6BE0" w:rsidRDefault="003B6BE0" w:rsidP="0056708D">
      <w:pPr>
        <w:jc w:val="both"/>
        <w:rPr>
          <w:sz w:val="22"/>
          <w:szCs w:val="22"/>
        </w:rPr>
      </w:pPr>
    </w:p>
    <w:p w:rsidR="003B6BE0" w:rsidRDefault="003B6BE0" w:rsidP="0056708D">
      <w:pPr>
        <w:jc w:val="both"/>
        <w:rPr>
          <w:sz w:val="22"/>
          <w:szCs w:val="22"/>
        </w:rPr>
      </w:pPr>
    </w:p>
    <w:p w:rsidR="003B6BE0" w:rsidRDefault="003B6BE0" w:rsidP="0056708D">
      <w:pPr>
        <w:jc w:val="both"/>
        <w:rPr>
          <w:sz w:val="22"/>
          <w:szCs w:val="22"/>
        </w:rPr>
      </w:pPr>
    </w:p>
    <w:p w:rsidR="003B6BE0" w:rsidRDefault="003B6BE0" w:rsidP="0056708D">
      <w:pPr>
        <w:jc w:val="both"/>
        <w:rPr>
          <w:sz w:val="22"/>
          <w:szCs w:val="22"/>
        </w:rPr>
      </w:pPr>
    </w:p>
    <w:p w:rsidR="003B6BE0" w:rsidRDefault="003B6BE0" w:rsidP="0056708D">
      <w:pPr>
        <w:jc w:val="both"/>
        <w:rPr>
          <w:sz w:val="22"/>
          <w:szCs w:val="22"/>
        </w:rPr>
      </w:pPr>
    </w:p>
    <w:p w:rsidR="003B6BE0" w:rsidRDefault="003B6BE0" w:rsidP="0056708D">
      <w:pPr>
        <w:jc w:val="both"/>
        <w:rPr>
          <w:sz w:val="22"/>
          <w:szCs w:val="22"/>
        </w:rPr>
      </w:pPr>
    </w:p>
    <w:p w:rsidR="003B6BE0" w:rsidRDefault="003B6BE0" w:rsidP="0056708D">
      <w:pPr>
        <w:jc w:val="both"/>
        <w:rPr>
          <w:sz w:val="22"/>
          <w:szCs w:val="22"/>
        </w:rPr>
      </w:pPr>
    </w:p>
    <w:p w:rsidR="002D42FC" w:rsidRDefault="002D42FC" w:rsidP="0056708D">
      <w:pPr>
        <w:pStyle w:val="Nadpis1"/>
        <w:jc w:val="both"/>
      </w:pPr>
      <w:r>
        <w:t xml:space="preserve">Rady pro </w:t>
      </w:r>
      <w:r w:rsidR="003B6BE0">
        <w:t>dobrou adaptaci</w:t>
      </w:r>
    </w:p>
    <w:p w:rsidR="0056708D" w:rsidRPr="0056708D" w:rsidRDefault="0056708D" w:rsidP="0056708D"/>
    <w:p w:rsidR="0067615B" w:rsidRDefault="0056708D" w:rsidP="0056708D">
      <w:pPr>
        <w:jc w:val="both"/>
      </w:pPr>
      <w:r>
        <w:t>Sepsali jsme pár tipů, které s adaptací mohou pomoci:</w:t>
      </w:r>
    </w:p>
    <w:p w:rsidR="0056708D" w:rsidRPr="0067615B" w:rsidRDefault="0056708D" w:rsidP="0056708D">
      <w:pPr>
        <w:jc w:val="both"/>
      </w:pPr>
    </w:p>
    <w:p w:rsidR="00753660" w:rsidRDefault="004C3F0D" w:rsidP="0056708D">
      <w:pPr>
        <w:pStyle w:val="Odstavecseseznamem"/>
        <w:numPr>
          <w:ilvl w:val="0"/>
          <w:numId w:val="4"/>
        </w:numPr>
        <w:jc w:val="both"/>
      </w:pPr>
      <w:r>
        <w:t xml:space="preserve">Součástí dobré adaptace dítěte je ve velké míře </w:t>
      </w:r>
      <w:r w:rsidR="003F2F83">
        <w:t>i přístup rodičů</w:t>
      </w:r>
      <w:r w:rsidR="0056708D">
        <w:t>.</w:t>
      </w:r>
    </w:p>
    <w:p w:rsidR="003F2F83" w:rsidRDefault="003F2F83" w:rsidP="0056708D">
      <w:pPr>
        <w:pStyle w:val="Odstavecseseznamem"/>
        <w:numPr>
          <w:ilvl w:val="0"/>
          <w:numId w:val="4"/>
        </w:numPr>
        <w:jc w:val="both"/>
      </w:pPr>
      <w:r>
        <w:t>Mluvte o školce pozitivně</w:t>
      </w:r>
      <w:r w:rsidR="0056708D">
        <w:t>.</w:t>
      </w:r>
    </w:p>
    <w:p w:rsidR="00644375" w:rsidRDefault="004C054F" w:rsidP="0056708D">
      <w:pPr>
        <w:pStyle w:val="Odstavecseseznamem"/>
        <w:numPr>
          <w:ilvl w:val="0"/>
          <w:numId w:val="4"/>
        </w:numPr>
        <w:jc w:val="both"/>
      </w:pPr>
      <w:r>
        <w:t>Zbytečně neprodlužujte ranní loučení</w:t>
      </w:r>
      <w:r w:rsidR="0056708D">
        <w:t>. U</w:t>
      </w:r>
      <w:r>
        <w:t>dělejte si například rituál</w:t>
      </w:r>
      <w:r w:rsidR="0056708D">
        <w:t>,</w:t>
      </w:r>
      <w:r w:rsidR="00644375">
        <w:t xml:space="preserve"> po jehož ukončení se rozejdete</w:t>
      </w:r>
      <w:r w:rsidR="0056708D">
        <w:t>.</w:t>
      </w:r>
    </w:p>
    <w:p w:rsidR="00644375" w:rsidRDefault="00644375" w:rsidP="0056708D">
      <w:pPr>
        <w:pStyle w:val="Odstavecseseznamem"/>
        <w:numPr>
          <w:ilvl w:val="0"/>
          <w:numId w:val="4"/>
        </w:numPr>
        <w:jc w:val="both"/>
      </w:pPr>
      <w:r>
        <w:t>Neodcházejte „tajně“ bez rozloučení</w:t>
      </w:r>
      <w:r w:rsidR="0056708D">
        <w:t>.</w:t>
      </w:r>
    </w:p>
    <w:p w:rsidR="003F2F83" w:rsidRDefault="0047736A" w:rsidP="0056708D">
      <w:pPr>
        <w:pStyle w:val="Odstavecseseznamem"/>
        <w:numPr>
          <w:ilvl w:val="0"/>
          <w:numId w:val="4"/>
        </w:numPr>
        <w:jc w:val="both"/>
      </w:pPr>
      <w:r>
        <w:t xml:space="preserve">Dodržujte domluvy s dětmi - </w:t>
      </w:r>
      <w:r w:rsidR="00644375">
        <w:t>například čas odchodu ze školky</w:t>
      </w:r>
      <w:r>
        <w:t>.</w:t>
      </w:r>
    </w:p>
    <w:p w:rsidR="00644375" w:rsidRDefault="00906958" w:rsidP="0056708D">
      <w:pPr>
        <w:pStyle w:val="Odstavecseseznamem"/>
        <w:numPr>
          <w:ilvl w:val="0"/>
          <w:numId w:val="4"/>
        </w:numPr>
        <w:jc w:val="both"/>
      </w:pPr>
      <w:r>
        <w:t>Pokud víte, že jeden z rodičů nese ranní odluku hůře, bude vhodné, aby dítě do školy vodil druhý rodič</w:t>
      </w:r>
      <w:r w:rsidR="0047736A">
        <w:t>.</w:t>
      </w:r>
    </w:p>
    <w:p w:rsidR="00906958" w:rsidRDefault="00BB1DAC" w:rsidP="0056708D">
      <w:pPr>
        <w:pStyle w:val="Odstavecseseznamem"/>
        <w:numPr>
          <w:ilvl w:val="0"/>
          <w:numId w:val="4"/>
        </w:numPr>
        <w:jc w:val="both"/>
      </w:pPr>
      <w:r>
        <w:t>Pokud dítě pláče, buďte citliví, ale důslední</w:t>
      </w:r>
      <w:r w:rsidR="0047736A">
        <w:t>.</w:t>
      </w:r>
    </w:p>
    <w:p w:rsidR="00A75E90" w:rsidRDefault="00B37EC7" w:rsidP="0056708D">
      <w:pPr>
        <w:pStyle w:val="Odstavecseseznamem"/>
        <w:numPr>
          <w:ilvl w:val="0"/>
          <w:numId w:val="4"/>
        </w:numPr>
        <w:jc w:val="both"/>
      </w:pPr>
      <w:r>
        <w:t>Nevyhrožujte dítěti školkou („Počkej</w:t>
      </w:r>
      <w:r w:rsidR="0047736A">
        <w:t>,</w:t>
      </w:r>
      <w:r>
        <w:t xml:space="preserve"> až budeš chodit do školky, tam si tě srovnají“ atp.)</w:t>
      </w:r>
      <w:r w:rsidR="0047736A">
        <w:t>.</w:t>
      </w:r>
    </w:p>
    <w:p w:rsidR="003C25AB" w:rsidRDefault="003C25AB" w:rsidP="0056708D">
      <w:pPr>
        <w:pStyle w:val="Odstavecseseznamem"/>
        <w:numPr>
          <w:ilvl w:val="0"/>
          <w:numId w:val="4"/>
        </w:numPr>
        <w:jc w:val="both"/>
      </w:pPr>
      <w:r>
        <w:t>Naplánujte si ráno tak, aby dítě nebylo ve stresu</w:t>
      </w:r>
      <w:r w:rsidR="0047736A">
        <w:t>.</w:t>
      </w:r>
    </w:p>
    <w:p w:rsidR="00042C56" w:rsidRDefault="003C25AB" w:rsidP="0056708D">
      <w:pPr>
        <w:pStyle w:val="Odstavecseseznamem"/>
        <w:numPr>
          <w:ilvl w:val="0"/>
          <w:numId w:val="4"/>
        </w:numPr>
        <w:jc w:val="both"/>
      </w:pPr>
      <w:r>
        <w:t xml:space="preserve">Přicházejte dříve než </w:t>
      </w:r>
      <w:r w:rsidR="009314E1">
        <w:t>na poslední chvíli</w:t>
      </w:r>
      <w:r w:rsidR="0047736A">
        <w:t>. D</w:t>
      </w:r>
      <w:r w:rsidR="009314E1">
        <w:t>ítě si potř</w:t>
      </w:r>
      <w:r w:rsidR="0056708D">
        <w:t>ebuje ráno chvíli volně pohrát.</w:t>
      </w:r>
      <w:r w:rsidR="0047736A">
        <w:br/>
      </w:r>
      <w:r w:rsidR="0056708D">
        <w:t>P</w:t>
      </w:r>
      <w:r w:rsidR="009314E1">
        <w:t>okud přijdete v 8:30 do školky,</w:t>
      </w:r>
      <w:r w:rsidR="00042C56">
        <w:t xml:space="preserve"> dítě nebude mít prostor pro volnou hru a bude rovnou zapojeno do činností.</w:t>
      </w:r>
      <w:r w:rsidR="009314E1">
        <w:t xml:space="preserve"> </w:t>
      </w:r>
    </w:p>
    <w:p w:rsidR="000600E3" w:rsidRDefault="000600E3" w:rsidP="0056708D">
      <w:pPr>
        <w:pStyle w:val="Odstavecseseznamem"/>
        <w:numPr>
          <w:ilvl w:val="0"/>
          <w:numId w:val="4"/>
        </w:numPr>
        <w:jc w:val="both"/>
      </w:pPr>
      <w:r>
        <w:t>Před nástupem do MŠ je dobré natrénovat organizaci rána (vstávání, hygiena, snídaně, oblékaní.</w:t>
      </w:r>
      <w:r w:rsidR="00134F3B">
        <w:t>.</w:t>
      </w:r>
      <w:r>
        <w:t>.)</w:t>
      </w:r>
      <w:r w:rsidR="0047736A">
        <w:t xml:space="preserve">. </w:t>
      </w:r>
    </w:p>
    <w:p w:rsidR="000600E3" w:rsidRDefault="00134F3B" w:rsidP="0056708D">
      <w:pPr>
        <w:pStyle w:val="Odstavecseseznamem"/>
        <w:numPr>
          <w:ilvl w:val="0"/>
          <w:numId w:val="4"/>
        </w:numPr>
        <w:jc w:val="both"/>
      </w:pPr>
      <w:r>
        <w:t xml:space="preserve">Pokud není dítě zvyklé být bez vás, </w:t>
      </w:r>
      <w:r w:rsidR="002930F7">
        <w:t>pokuste se domluvit s dalšími rodinami, přáteli, že si děti na chvíli vzájemně pohlídáte</w:t>
      </w:r>
      <w:r w:rsidR="00042C56">
        <w:t>.</w:t>
      </w:r>
      <w:r w:rsidR="002930F7">
        <w:t xml:space="preserve"> </w:t>
      </w:r>
    </w:p>
    <w:p w:rsidR="00B13DA5" w:rsidRDefault="00B13DA5" w:rsidP="0056708D">
      <w:pPr>
        <w:pStyle w:val="Odstavecseseznamem"/>
        <w:numPr>
          <w:ilvl w:val="0"/>
          <w:numId w:val="4"/>
        </w:numPr>
        <w:jc w:val="both"/>
      </w:pPr>
      <w:r>
        <w:t>Určitě dítěti všechny věci označte, ať není ve stresu, že neví, zda je oblečení jeho</w:t>
      </w:r>
      <w:r w:rsidR="00042C56">
        <w:t>.</w:t>
      </w:r>
    </w:p>
    <w:p w:rsidR="00645DF5" w:rsidRDefault="00645DF5" w:rsidP="0056708D">
      <w:pPr>
        <w:ind w:left="360"/>
        <w:jc w:val="both"/>
      </w:pPr>
    </w:p>
    <w:p w:rsidR="00645DF5" w:rsidRDefault="00645DF5" w:rsidP="0056708D">
      <w:pPr>
        <w:ind w:left="360"/>
        <w:jc w:val="both"/>
      </w:pPr>
    </w:p>
    <w:p w:rsidR="00645DF5" w:rsidRPr="00753660" w:rsidRDefault="00645DF5" w:rsidP="0056708D">
      <w:pPr>
        <w:ind w:left="360" w:firstLine="348"/>
        <w:jc w:val="both"/>
      </w:pPr>
      <w:r>
        <w:t xml:space="preserve">Víme, že adaptační období je těžké nejen pro děti, ale i vás, rodiče. </w:t>
      </w:r>
      <w:r w:rsidR="00F523BB">
        <w:t>Neostýchejte se nás doptávat, napsat email, nebo si domluvit schůzku.</w:t>
      </w:r>
    </w:p>
    <w:p w:rsidR="00D81E2F" w:rsidRPr="0067615B" w:rsidRDefault="00D81E2F" w:rsidP="0056708D">
      <w:pPr>
        <w:pStyle w:val="Nadpis1"/>
        <w:jc w:val="both"/>
        <w:rPr>
          <w:rFonts w:eastAsiaTheme="minorEastAsia"/>
        </w:rPr>
      </w:pPr>
    </w:p>
    <w:sectPr w:rsidR="00D81E2F" w:rsidRPr="0067615B" w:rsidSect="006520A6">
      <w:headerReference w:type="default" r:id="rId9"/>
      <w:footerReference w:type="default" r:id="rId10"/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BB7" w:rsidRDefault="00977BB7" w:rsidP="00B441BF">
      <w:r>
        <w:separator/>
      </w:r>
    </w:p>
  </w:endnote>
  <w:endnote w:type="continuationSeparator" w:id="1">
    <w:p w:rsidR="00977BB7" w:rsidRDefault="00977BB7" w:rsidP="00B4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66449"/>
      <w:docPartObj>
        <w:docPartGallery w:val="Page Numbers (Bottom of Page)"/>
        <w:docPartUnique/>
      </w:docPartObj>
    </w:sdtPr>
    <w:sdtContent>
      <w:p w:rsidR="00F86A44" w:rsidRDefault="008F0F7F">
        <w:pPr>
          <w:pStyle w:val="Zpat"/>
          <w:jc w:val="center"/>
        </w:pPr>
        <w:r>
          <w:fldChar w:fldCharType="begin"/>
        </w:r>
        <w:r w:rsidR="00F86A44">
          <w:instrText>PAGE   \* MERGEFORMAT</w:instrText>
        </w:r>
        <w:r>
          <w:fldChar w:fldCharType="separate"/>
        </w:r>
        <w:r w:rsidR="00042C56">
          <w:rPr>
            <w:noProof/>
          </w:rPr>
          <w:t>3</w:t>
        </w:r>
        <w:r>
          <w:fldChar w:fldCharType="end"/>
        </w:r>
      </w:p>
    </w:sdtContent>
  </w:sdt>
  <w:p w:rsidR="001B5AD2" w:rsidRPr="00B441BF" w:rsidRDefault="001B5AD2" w:rsidP="008F0687">
    <w:pPr>
      <w:pStyle w:val="Zpat"/>
      <w:rPr>
        <w:color w:val="00B0F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BB7" w:rsidRDefault="00977BB7" w:rsidP="00B441BF">
      <w:r>
        <w:separator/>
      </w:r>
    </w:p>
  </w:footnote>
  <w:footnote w:type="continuationSeparator" w:id="1">
    <w:p w:rsidR="00977BB7" w:rsidRDefault="00977BB7" w:rsidP="00B44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D2" w:rsidRDefault="001B5AD2" w:rsidP="00F223F5">
    <w:pPr>
      <w:pStyle w:val="Zhlav"/>
      <w:jc w:val="right"/>
      <w:rPr>
        <w:b/>
        <w:bCs/>
        <w:color w:val="00B0F0"/>
      </w:rPr>
    </w:pPr>
    <w:r w:rsidRPr="00B441BF">
      <w:rPr>
        <w:noProof/>
        <w:color w:val="00B0F0"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-208915</wp:posOffset>
          </wp:positionV>
          <wp:extent cx="964565" cy="964565"/>
          <wp:effectExtent l="0" t="0" r="6985" b="6985"/>
          <wp:wrapTight wrapText="bothSides">
            <wp:wrapPolygon edited="0">
              <wp:start x="0" y="0"/>
              <wp:lineTo x="0" y="21330"/>
              <wp:lineTo x="21330" y="21330"/>
              <wp:lineTo x="213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b/>
          <w:bCs/>
          <w:color w:val="00B0F0"/>
        </w:rPr>
        <w:alias w:val="Autor"/>
        <w:tag w:val=""/>
        <w:id w:val="-952397527"/>
        <w:placeholder>
          <w:docPart w:val="FA6B2EE7EE00F3488EEC81EBF94D6D5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b/>
            <w:bCs/>
            <w:color w:val="00B0F0"/>
          </w:rPr>
          <w:t>Základní škola a Mateřská škola, Praha 4, Ohradní 49</w:t>
        </w:r>
      </w:sdtContent>
    </w:sdt>
  </w:p>
  <w:p w:rsidR="001B5AD2" w:rsidRPr="00B441BF" w:rsidRDefault="001B5AD2" w:rsidP="00F223F5">
    <w:pPr>
      <w:pStyle w:val="Zhlav"/>
      <w:jc w:val="right"/>
      <w:rPr>
        <w:b/>
        <w:bCs/>
        <w:color w:val="00B0F0"/>
      </w:rPr>
    </w:pPr>
    <w:r w:rsidRPr="00B441BF">
      <w:rPr>
        <w:color w:val="00B0F0"/>
        <w:sz w:val="18"/>
        <w:szCs w:val="18"/>
      </w:rPr>
      <w:t>Ohradní 1366/49, 140 00 Praha 4 – Michle</w:t>
    </w:r>
  </w:p>
  <w:p w:rsidR="001B5AD2" w:rsidRDefault="001B5AD2" w:rsidP="00F223F5">
    <w:pPr>
      <w:pStyle w:val="Zhlav"/>
      <w:jc w:val="right"/>
      <w:rPr>
        <w:color w:val="00B0F0"/>
        <w:sz w:val="18"/>
        <w:szCs w:val="18"/>
      </w:rPr>
    </w:pPr>
    <w:r w:rsidRPr="00B441BF">
      <w:rPr>
        <w:color w:val="00B0F0"/>
        <w:sz w:val="18"/>
        <w:szCs w:val="18"/>
      </w:rPr>
      <w:t>příspěvková organizace</w:t>
    </w:r>
  </w:p>
  <w:p w:rsidR="001B5AD2" w:rsidRDefault="001B5AD2" w:rsidP="00F223F5">
    <w:pPr>
      <w:pStyle w:val="Zhlav"/>
      <w:jc w:val="right"/>
      <w:rPr>
        <w:color w:val="00B0F0"/>
        <w:sz w:val="18"/>
        <w:szCs w:val="18"/>
      </w:rPr>
    </w:pPr>
    <w:r>
      <w:rPr>
        <w:color w:val="00B0F0"/>
        <w:sz w:val="18"/>
        <w:szCs w:val="18"/>
      </w:rPr>
      <w:t>IČ: 60435674, DIČ: 60435674</w:t>
    </w:r>
  </w:p>
  <w:p w:rsidR="001B5AD2" w:rsidRPr="00B441BF" w:rsidRDefault="001B5AD2" w:rsidP="00F223F5">
    <w:pPr>
      <w:pStyle w:val="Zhlav"/>
      <w:jc w:val="right"/>
      <w:rPr>
        <w:color w:val="00B0F0"/>
        <w:sz w:val="18"/>
        <w:szCs w:val="18"/>
      </w:rPr>
    </w:pPr>
    <w:r>
      <w:rPr>
        <w:color w:val="00B0F0"/>
        <w:sz w:val="18"/>
        <w:szCs w:val="18"/>
      </w:rPr>
      <w:t>www.</w:t>
    </w:r>
    <w:r w:rsidR="0015552D">
      <w:rPr>
        <w:color w:val="00B0F0"/>
        <w:sz w:val="18"/>
        <w:szCs w:val="18"/>
      </w:rPr>
      <w:t>mszahradka</w:t>
    </w:r>
    <w:r>
      <w:rPr>
        <w:color w:val="00B0F0"/>
        <w:sz w:val="18"/>
        <w:szCs w:val="18"/>
      </w:rPr>
      <w:t xml:space="preserve">.cz </w:t>
    </w:r>
  </w:p>
  <w:p w:rsidR="001B5AD2" w:rsidRPr="00B441BF" w:rsidRDefault="008F0F7F" w:rsidP="00B441BF">
    <w:pPr>
      <w:pStyle w:val="Zhlav"/>
      <w:pBdr>
        <w:bottom w:val="single" w:sz="2" w:space="1" w:color="auto"/>
      </w:pBdr>
      <w:jc w:val="right"/>
      <w:rPr>
        <w:color w:val="00B0F0"/>
        <w:sz w:val="18"/>
        <w:szCs w:val="18"/>
      </w:rPr>
    </w:pPr>
    <w:hyperlink r:id="rId2" w:history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61B"/>
    <w:multiLevelType w:val="hybridMultilevel"/>
    <w:tmpl w:val="63B22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A3B2C"/>
    <w:multiLevelType w:val="hybridMultilevel"/>
    <w:tmpl w:val="B36835A0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5E331BCB"/>
    <w:multiLevelType w:val="hybridMultilevel"/>
    <w:tmpl w:val="CF4C5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C2A4B"/>
    <w:multiLevelType w:val="hybridMultilevel"/>
    <w:tmpl w:val="6D688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441BF"/>
    <w:rsid w:val="00014531"/>
    <w:rsid w:val="00042C56"/>
    <w:rsid w:val="000600E3"/>
    <w:rsid w:val="0011211C"/>
    <w:rsid w:val="00134F3B"/>
    <w:rsid w:val="0015552D"/>
    <w:rsid w:val="00164B71"/>
    <w:rsid w:val="0019073E"/>
    <w:rsid w:val="00191D50"/>
    <w:rsid w:val="0019525F"/>
    <w:rsid w:val="001952A6"/>
    <w:rsid w:val="001B5AD2"/>
    <w:rsid w:val="001E2005"/>
    <w:rsid w:val="001F0E1B"/>
    <w:rsid w:val="001F20B3"/>
    <w:rsid w:val="00266055"/>
    <w:rsid w:val="00273079"/>
    <w:rsid w:val="002930F7"/>
    <w:rsid w:val="002D42FC"/>
    <w:rsid w:val="002D772D"/>
    <w:rsid w:val="00322FA7"/>
    <w:rsid w:val="00360664"/>
    <w:rsid w:val="003771B5"/>
    <w:rsid w:val="003A54D4"/>
    <w:rsid w:val="003B6BE0"/>
    <w:rsid w:val="003C25AB"/>
    <w:rsid w:val="003D4480"/>
    <w:rsid w:val="003F2DEE"/>
    <w:rsid w:val="003F2F83"/>
    <w:rsid w:val="0040490C"/>
    <w:rsid w:val="0047736A"/>
    <w:rsid w:val="00483929"/>
    <w:rsid w:val="004A3AB8"/>
    <w:rsid w:val="004B265F"/>
    <w:rsid w:val="004B505E"/>
    <w:rsid w:val="004C054F"/>
    <w:rsid w:val="004C3F0D"/>
    <w:rsid w:val="004C79CE"/>
    <w:rsid w:val="004D3630"/>
    <w:rsid w:val="004F4E46"/>
    <w:rsid w:val="00510AEF"/>
    <w:rsid w:val="0051171E"/>
    <w:rsid w:val="00525E7E"/>
    <w:rsid w:val="005468A3"/>
    <w:rsid w:val="0056708D"/>
    <w:rsid w:val="005D5849"/>
    <w:rsid w:val="005F3E0C"/>
    <w:rsid w:val="00605CB1"/>
    <w:rsid w:val="00644375"/>
    <w:rsid w:val="00645DF5"/>
    <w:rsid w:val="006520A6"/>
    <w:rsid w:val="0067615B"/>
    <w:rsid w:val="00681C6D"/>
    <w:rsid w:val="006B503B"/>
    <w:rsid w:val="006C0EA1"/>
    <w:rsid w:val="006C6126"/>
    <w:rsid w:val="006E0E1E"/>
    <w:rsid w:val="006E2AE9"/>
    <w:rsid w:val="00704F61"/>
    <w:rsid w:val="007219B4"/>
    <w:rsid w:val="00733A9A"/>
    <w:rsid w:val="00737356"/>
    <w:rsid w:val="007442F3"/>
    <w:rsid w:val="007506A8"/>
    <w:rsid w:val="00753660"/>
    <w:rsid w:val="00794EAD"/>
    <w:rsid w:val="007D4978"/>
    <w:rsid w:val="007E0AE8"/>
    <w:rsid w:val="007E335A"/>
    <w:rsid w:val="007E74F6"/>
    <w:rsid w:val="00845381"/>
    <w:rsid w:val="00857AE8"/>
    <w:rsid w:val="00861104"/>
    <w:rsid w:val="008B1632"/>
    <w:rsid w:val="008F0687"/>
    <w:rsid w:val="008F0F7F"/>
    <w:rsid w:val="00906958"/>
    <w:rsid w:val="00920E9E"/>
    <w:rsid w:val="009252F5"/>
    <w:rsid w:val="009314E1"/>
    <w:rsid w:val="009506A7"/>
    <w:rsid w:val="0095118C"/>
    <w:rsid w:val="00977BB7"/>
    <w:rsid w:val="0098074C"/>
    <w:rsid w:val="0098571A"/>
    <w:rsid w:val="009B4C8C"/>
    <w:rsid w:val="009D688E"/>
    <w:rsid w:val="00A17B1C"/>
    <w:rsid w:val="00A207FD"/>
    <w:rsid w:val="00A22A75"/>
    <w:rsid w:val="00A24239"/>
    <w:rsid w:val="00A613E1"/>
    <w:rsid w:val="00A75E90"/>
    <w:rsid w:val="00A8329E"/>
    <w:rsid w:val="00A92DD3"/>
    <w:rsid w:val="00AD3D57"/>
    <w:rsid w:val="00AE116D"/>
    <w:rsid w:val="00B00167"/>
    <w:rsid w:val="00B13DA5"/>
    <w:rsid w:val="00B227D2"/>
    <w:rsid w:val="00B373D8"/>
    <w:rsid w:val="00B37EC7"/>
    <w:rsid w:val="00B43AB1"/>
    <w:rsid w:val="00B441BF"/>
    <w:rsid w:val="00B61AC5"/>
    <w:rsid w:val="00B75D4A"/>
    <w:rsid w:val="00B97C9B"/>
    <w:rsid w:val="00BA1A82"/>
    <w:rsid w:val="00BA51DC"/>
    <w:rsid w:val="00BB1DAC"/>
    <w:rsid w:val="00BB6AD3"/>
    <w:rsid w:val="00BD50EE"/>
    <w:rsid w:val="00BE1A6B"/>
    <w:rsid w:val="00BF1436"/>
    <w:rsid w:val="00C11529"/>
    <w:rsid w:val="00C21367"/>
    <w:rsid w:val="00C22066"/>
    <w:rsid w:val="00C32B4C"/>
    <w:rsid w:val="00C37E1A"/>
    <w:rsid w:val="00C5327D"/>
    <w:rsid w:val="00C65B69"/>
    <w:rsid w:val="00C66FD7"/>
    <w:rsid w:val="00C909DF"/>
    <w:rsid w:val="00C9436C"/>
    <w:rsid w:val="00CA325C"/>
    <w:rsid w:val="00CA32D6"/>
    <w:rsid w:val="00CC6274"/>
    <w:rsid w:val="00CC7EEE"/>
    <w:rsid w:val="00CE3306"/>
    <w:rsid w:val="00CF104C"/>
    <w:rsid w:val="00D00D9E"/>
    <w:rsid w:val="00D21C99"/>
    <w:rsid w:val="00D60801"/>
    <w:rsid w:val="00D614BA"/>
    <w:rsid w:val="00D77E66"/>
    <w:rsid w:val="00D80BD7"/>
    <w:rsid w:val="00D81E2F"/>
    <w:rsid w:val="00DA08C6"/>
    <w:rsid w:val="00DA55AB"/>
    <w:rsid w:val="00DB509A"/>
    <w:rsid w:val="00DE2E76"/>
    <w:rsid w:val="00DE534C"/>
    <w:rsid w:val="00DF6D6A"/>
    <w:rsid w:val="00E12AC5"/>
    <w:rsid w:val="00E800EC"/>
    <w:rsid w:val="00E9229D"/>
    <w:rsid w:val="00EA6999"/>
    <w:rsid w:val="00EB6943"/>
    <w:rsid w:val="00EE2F72"/>
    <w:rsid w:val="00EE61E1"/>
    <w:rsid w:val="00F01744"/>
    <w:rsid w:val="00F17951"/>
    <w:rsid w:val="00F223F5"/>
    <w:rsid w:val="00F3072F"/>
    <w:rsid w:val="00F35D10"/>
    <w:rsid w:val="00F51FB5"/>
    <w:rsid w:val="00F523BB"/>
    <w:rsid w:val="00F86A44"/>
    <w:rsid w:val="00FA2DC1"/>
    <w:rsid w:val="00FA52B4"/>
    <w:rsid w:val="00FA5781"/>
    <w:rsid w:val="00FF0B40"/>
    <w:rsid w:val="00FF4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F7F"/>
  </w:style>
  <w:style w:type="paragraph" w:styleId="Nadpis1">
    <w:name w:val="heading 1"/>
    <w:basedOn w:val="Normln"/>
    <w:next w:val="Normln"/>
    <w:link w:val="Nadpis1Char"/>
    <w:uiPriority w:val="9"/>
    <w:qFormat/>
    <w:rsid w:val="00704F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1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1BF"/>
  </w:style>
  <w:style w:type="paragraph" w:styleId="Zpat">
    <w:name w:val="footer"/>
    <w:basedOn w:val="Normln"/>
    <w:link w:val="ZpatChar"/>
    <w:uiPriority w:val="99"/>
    <w:unhideWhenUsed/>
    <w:rsid w:val="00B441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1BF"/>
  </w:style>
  <w:style w:type="paragraph" w:styleId="Bezmezer">
    <w:name w:val="No Spacing"/>
    <w:uiPriority w:val="1"/>
    <w:qFormat/>
    <w:rsid w:val="00B441BF"/>
    <w:rPr>
      <w:rFonts w:eastAsiaTheme="minorEastAsia"/>
      <w:sz w:val="22"/>
      <w:szCs w:val="22"/>
      <w:lang w:val="en-US" w:eastAsia="zh-CN"/>
    </w:rPr>
  </w:style>
  <w:style w:type="character" w:styleId="Hypertextovodkaz">
    <w:name w:val="Hyperlink"/>
    <w:basedOn w:val="Standardnpsmoodstavce"/>
    <w:uiPriority w:val="99"/>
    <w:unhideWhenUsed/>
    <w:rsid w:val="00B441B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B441B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441BF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1B5AD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apple-tab-span">
    <w:name w:val="apple-tab-span"/>
    <w:basedOn w:val="Standardnpsmoodstavce"/>
    <w:rsid w:val="001B5AD2"/>
  </w:style>
  <w:style w:type="paragraph" w:styleId="Textbubliny">
    <w:name w:val="Balloon Text"/>
    <w:basedOn w:val="Normln"/>
    <w:link w:val="TextbublinyChar"/>
    <w:uiPriority w:val="99"/>
    <w:semiHidden/>
    <w:unhideWhenUsed/>
    <w:rsid w:val="00733A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A9A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17B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17B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A17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704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704F61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E116D"/>
    <w:pPr>
      <w:spacing w:after="100"/>
    </w:pPr>
  </w:style>
  <w:style w:type="paragraph" w:styleId="Odstavecseseznamem">
    <w:name w:val="List Paragraph"/>
    <w:basedOn w:val="Normln"/>
    <w:uiPriority w:val="34"/>
    <w:qFormat/>
    <w:rsid w:val="00925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-ohradni.cz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6B2EE7EE00F3488EEC81EBF94D6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E1BE4C-20C3-C944-A444-3EC664E06E81}"/>
      </w:docPartPr>
      <w:docPartBody>
        <w:p w:rsidR="00E935D7" w:rsidRDefault="005D66D2" w:rsidP="005D66D2">
          <w:pPr>
            <w:pStyle w:val="FA6B2EE7EE00F3488EEC81EBF94D6D56"/>
          </w:pPr>
          <w:r>
            <w:rPr>
              <w:color w:val="4F81BD" w:themeColor="accent1"/>
              <w:sz w:val="20"/>
              <w:szCs w:val="20"/>
            </w:rPr>
            <w:t>[Jméno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5D66D2"/>
    <w:rsid w:val="00032C49"/>
    <w:rsid w:val="00154134"/>
    <w:rsid w:val="00240072"/>
    <w:rsid w:val="002E2905"/>
    <w:rsid w:val="003F6E08"/>
    <w:rsid w:val="00416C1C"/>
    <w:rsid w:val="004B7C40"/>
    <w:rsid w:val="005D66D2"/>
    <w:rsid w:val="00732076"/>
    <w:rsid w:val="00785BAF"/>
    <w:rsid w:val="00840FCF"/>
    <w:rsid w:val="008A7161"/>
    <w:rsid w:val="00A41FC6"/>
    <w:rsid w:val="00C670D7"/>
    <w:rsid w:val="00D77DD9"/>
    <w:rsid w:val="00E93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0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A6B2EE7EE00F3488EEC81EBF94D6D56">
    <w:name w:val="FA6B2EE7EE00F3488EEC81EBF94D6D56"/>
    <w:rsid w:val="005D66D2"/>
  </w:style>
  <w:style w:type="character" w:styleId="Zstupntext">
    <w:name w:val="Placeholder Text"/>
    <w:basedOn w:val="Standardnpsmoodstavce"/>
    <w:uiPriority w:val="99"/>
    <w:semiHidden/>
    <w:rsid w:val="005D66D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33A4-9FE6-4534-830A-1FC74FCC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a Mateřská škola, Praha 4, Ohradní 49</dc:creator>
  <cp:lastModifiedBy>Profil1</cp:lastModifiedBy>
  <cp:revision>2</cp:revision>
  <cp:lastPrinted>2022-05-01T11:51:00Z</cp:lastPrinted>
  <dcterms:created xsi:type="dcterms:W3CDTF">2024-05-03T11:39:00Z</dcterms:created>
  <dcterms:modified xsi:type="dcterms:W3CDTF">2024-05-03T11:39:00Z</dcterms:modified>
</cp:coreProperties>
</file>